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E9" w:rsidRDefault="00A36733">
      <w:pPr>
        <w:rPr>
          <w:rFonts w:ascii="Ebrima" w:hAnsi="Ebrima"/>
          <w:b/>
          <w:sz w:val="24"/>
          <w:szCs w:val="24"/>
          <w:u w:val="single"/>
          <w:lang w:val="ti-ER"/>
        </w:rPr>
      </w:pPr>
      <w:bookmarkStart w:id="0" w:name="_GoBack"/>
      <w:bookmarkEnd w:id="0"/>
      <w:r w:rsidRPr="00A36733">
        <w:rPr>
          <w:rFonts w:ascii="Ebrima" w:hAnsi="Ebrima"/>
          <w:b/>
          <w:sz w:val="24"/>
          <w:szCs w:val="24"/>
          <w:u w:val="single"/>
          <w:lang w:val="ti-ER"/>
        </w:rPr>
        <w:t>ናይ ባንዝሊ መሕረሲ ኣገልግሎት ሓጺር ገምጋም</w:t>
      </w:r>
    </w:p>
    <w:p w:rsidR="00A36733" w:rsidRDefault="00A104C1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ካ</w:t>
      </w:r>
      <w:r w:rsidR="00A36733" w:rsidRPr="00834273">
        <w:rPr>
          <w:rFonts w:ascii="Ebrima" w:hAnsi="Ebrima"/>
          <w:sz w:val="24"/>
          <w:szCs w:val="24"/>
          <w:lang w:val="ti-ER"/>
        </w:rPr>
        <w:t xml:space="preserve">ብ ጸለምቲን ኤስያዊያን ወይ ክኣ ካብቶም ውሑዳት </w:t>
      </w:r>
      <w:r w:rsidR="00AE095F">
        <w:rPr>
          <w:rFonts w:ascii="Ebrima" w:hAnsi="Ebrima"/>
          <w:sz w:val="24"/>
          <w:szCs w:val="24"/>
          <w:lang w:val="ti-ER"/>
        </w:rPr>
        <w:t>ዓ</w:t>
      </w:r>
      <w:r w:rsidR="00A36733" w:rsidRPr="00834273">
        <w:rPr>
          <w:rFonts w:ascii="Ebrima" w:hAnsi="Ebrima"/>
          <w:sz w:val="24"/>
          <w:szCs w:val="24"/>
          <w:lang w:val="ti-ER"/>
        </w:rPr>
        <w:t xml:space="preserve">ሌት </w:t>
      </w:r>
      <w:r w:rsidR="00AE095F">
        <w:rPr>
          <w:rFonts w:ascii="Ebrima" w:hAnsi="Ebrima"/>
          <w:sz w:val="24"/>
          <w:szCs w:val="24"/>
          <w:lang w:val="ti-ER"/>
        </w:rPr>
        <w:t xml:space="preserve">ዝኾና </w:t>
      </w:r>
      <w:r>
        <w:rPr>
          <w:rFonts w:ascii="Ebrima" w:hAnsi="Ebrima"/>
          <w:sz w:val="24"/>
          <w:szCs w:val="24"/>
          <w:lang w:val="ti-ER"/>
        </w:rPr>
        <w:t>ኣዴ</w:t>
      </w:r>
      <w:r w:rsidR="00A36733" w:rsidRPr="00834273">
        <w:rPr>
          <w:rFonts w:ascii="Ebrima" w:hAnsi="Ebrima"/>
          <w:sz w:val="24"/>
          <w:szCs w:val="24"/>
          <w:lang w:val="ti-ER"/>
        </w:rPr>
        <w:t>ታትን ኣብ ባንዝሊ</w:t>
      </w:r>
      <w:r>
        <w:rPr>
          <w:rFonts w:ascii="Ebrima" w:hAnsi="Ebrima"/>
          <w:sz w:val="24"/>
          <w:szCs w:val="24"/>
          <w:lang w:val="ti-ER"/>
        </w:rPr>
        <w:t xml:space="preserve"> መሕረሲ ሕክምና ኣብ ዝሓለፈ</w:t>
      </w:r>
      <w:r w:rsidR="00A36733" w:rsidRPr="00834273">
        <w:rPr>
          <w:rFonts w:ascii="Ebrima" w:hAnsi="Ebrima"/>
          <w:sz w:val="24"/>
          <w:szCs w:val="24"/>
          <w:lang w:val="ti-ER"/>
        </w:rPr>
        <w:t xml:space="preserve"> ዓመት ቆልዓ ዝወለዳ</w:t>
      </w:r>
      <w:r w:rsidR="00834273">
        <w:rPr>
          <w:rFonts w:ascii="Ebrima" w:hAnsi="Ebrima"/>
          <w:sz w:val="24"/>
          <w:szCs w:val="24"/>
          <w:lang w:val="ti-ER"/>
        </w:rPr>
        <w:t>ን</w:t>
      </w:r>
      <w:r w:rsidR="00A36733" w:rsidRPr="00834273">
        <w:rPr>
          <w:rFonts w:ascii="Ebrima" w:hAnsi="Ebrima"/>
          <w:sz w:val="24"/>
          <w:szCs w:val="24"/>
          <w:lang w:val="ti-ER"/>
        </w:rPr>
        <w:t xml:space="preserve"> ወይ </w:t>
      </w:r>
      <w:r>
        <w:rPr>
          <w:rFonts w:ascii="Ebrima" w:hAnsi="Ebrima"/>
          <w:sz w:val="24"/>
          <w:szCs w:val="24"/>
          <w:lang w:val="ti-ER"/>
        </w:rPr>
        <w:t>ክኣ</w:t>
      </w:r>
      <w:r w:rsidR="00A36733" w:rsidRPr="00834273">
        <w:rPr>
          <w:rFonts w:ascii="Ebrima" w:hAnsi="Ebrima"/>
          <w:sz w:val="24"/>
          <w:szCs w:val="24"/>
          <w:lang w:val="ti-ER"/>
        </w:rPr>
        <w:t xml:space="preserve"> ጡንሳት </w:t>
      </w:r>
      <w:r w:rsidRPr="00834273">
        <w:rPr>
          <w:rFonts w:ascii="Ebrima" w:hAnsi="Ebrima"/>
          <w:sz w:val="24"/>
          <w:szCs w:val="24"/>
          <w:lang w:val="ti-ER"/>
        </w:rPr>
        <w:t xml:space="preserve"> </w:t>
      </w:r>
      <w:r>
        <w:rPr>
          <w:rFonts w:ascii="Ebrima" w:hAnsi="Ebrima"/>
          <w:sz w:val="24"/>
          <w:szCs w:val="24"/>
          <w:lang w:val="ti-ER"/>
        </w:rPr>
        <w:t>ዘለኩም</w:t>
      </w:r>
      <w:r w:rsidR="00A36733" w:rsidRPr="00834273">
        <w:rPr>
          <w:rFonts w:ascii="Ebrima" w:hAnsi="Ebrima"/>
          <w:sz w:val="24"/>
          <w:szCs w:val="24"/>
          <w:lang w:val="ti-ER"/>
        </w:rPr>
        <w:t xml:space="preserve"> </w:t>
      </w:r>
      <w:r>
        <w:rPr>
          <w:rFonts w:ascii="Ebrima" w:hAnsi="Ebrima"/>
          <w:sz w:val="24"/>
          <w:szCs w:val="24"/>
          <w:lang w:val="ti-ER"/>
        </w:rPr>
        <w:t>ሪኢቶ</w:t>
      </w:r>
      <w:r w:rsidR="00834273" w:rsidRPr="00834273">
        <w:rPr>
          <w:rFonts w:ascii="Ebrima" w:hAnsi="Ebrima"/>
          <w:sz w:val="24"/>
          <w:szCs w:val="24"/>
          <w:lang w:val="ti-ER"/>
        </w:rPr>
        <w:t xml:space="preserve"> </w:t>
      </w:r>
      <w:r>
        <w:rPr>
          <w:rFonts w:ascii="Ebrima" w:hAnsi="Ebrima"/>
          <w:sz w:val="24"/>
          <w:szCs w:val="24"/>
          <w:lang w:val="ti-ER"/>
        </w:rPr>
        <w:t>ክትህቡና ንሓትት</w:t>
      </w:r>
      <w:r w:rsidR="00834273" w:rsidRPr="00834273">
        <w:rPr>
          <w:rFonts w:ascii="Ebrima" w:hAnsi="Ebrima"/>
          <w:sz w:val="24"/>
          <w:szCs w:val="24"/>
          <w:lang w:val="ti-ER"/>
        </w:rPr>
        <w:t>።</w:t>
      </w:r>
    </w:p>
    <w:p w:rsidR="00EE55F0" w:rsidRDefault="00834273">
      <w:pPr>
        <w:rPr>
          <w:rFonts w:ascii="Ebrima" w:hAnsi="Ebrima"/>
          <w:sz w:val="24"/>
          <w:szCs w:val="24"/>
          <w:lang w:val="ti-ER"/>
        </w:rPr>
      </w:pPr>
      <w:r w:rsidRPr="00384683">
        <w:rPr>
          <w:rFonts w:ascii="Ebrima" w:hAnsi="Ebrima"/>
          <w:sz w:val="24"/>
          <w:szCs w:val="24"/>
          <w:lang w:val="ti-ER"/>
        </w:rPr>
        <w:t>ኮሮና ቫ</w:t>
      </w:r>
      <w:r w:rsidR="00AE095F">
        <w:rPr>
          <w:rFonts w:ascii="Ebrima" w:hAnsi="Ebrima"/>
          <w:sz w:val="24"/>
          <w:szCs w:val="24"/>
          <w:lang w:val="ti-ER"/>
        </w:rPr>
        <w:t>ይ</w:t>
      </w:r>
      <w:r w:rsidRPr="00384683">
        <w:rPr>
          <w:rFonts w:ascii="Ebrima" w:hAnsi="Ebrima"/>
          <w:sz w:val="24"/>
          <w:szCs w:val="24"/>
          <w:lang w:val="ti-ER"/>
        </w:rPr>
        <w:t>ረስ ኣብ ጡኑሳት</w:t>
      </w:r>
      <w:r w:rsidR="00AE095F">
        <w:rPr>
          <w:rFonts w:ascii="Ebrima" w:hAnsi="Ebrima"/>
          <w:sz w:val="24"/>
          <w:szCs w:val="24"/>
          <w:lang w:val="ti-ER"/>
        </w:rPr>
        <w:t>ን</w:t>
      </w:r>
      <w:r w:rsidR="00AE095F">
        <w:rPr>
          <w:rFonts w:ascii="Ebrima" w:hAnsi="Ebrima"/>
          <w:sz w:val="24"/>
          <w:szCs w:val="24"/>
          <w:lang w:val="ti-ET"/>
        </w:rPr>
        <w:t xml:space="preserve">፣ </w:t>
      </w:r>
      <w:r w:rsidRPr="00834273">
        <w:rPr>
          <w:rFonts w:ascii="Ebrima" w:hAnsi="Ebrima"/>
          <w:sz w:val="24"/>
          <w:szCs w:val="24"/>
          <w:lang w:val="ti-ER"/>
        </w:rPr>
        <w:t xml:space="preserve">ጸለምቲን ኤስያዊያን ወይ ክኣ ካብቶም ውሑዳት </w:t>
      </w:r>
      <w:r w:rsidR="00AE095F">
        <w:rPr>
          <w:rFonts w:ascii="Ebrima" w:hAnsi="Ebrima"/>
          <w:sz w:val="24"/>
          <w:szCs w:val="24"/>
          <w:lang w:val="ti-ER"/>
        </w:rPr>
        <w:t>ዓ</w:t>
      </w:r>
      <w:r w:rsidRPr="00834273">
        <w:rPr>
          <w:rFonts w:ascii="Ebrima" w:hAnsi="Ebrima"/>
          <w:sz w:val="24"/>
          <w:szCs w:val="24"/>
          <w:lang w:val="ti-ER"/>
        </w:rPr>
        <w:t>ሌት</w:t>
      </w:r>
      <w:r>
        <w:rPr>
          <w:rFonts w:ascii="Ebrima" w:hAnsi="Ebrima"/>
          <w:sz w:val="24"/>
          <w:szCs w:val="24"/>
          <w:lang w:val="ti-ER"/>
        </w:rPr>
        <w:t xml:space="preserve">ን መነባብርኦም ትሑት </w:t>
      </w:r>
      <w:r w:rsidR="00511301">
        <w:rPr>
          <w:rFonts w:ascii="Ebrima" w:hAnsi="Ebrima"/>
          <w:sz w:val="24"/>
          <w:szCs w:val="24"/>
          <w:lang w:val="ti-ER"/>
        </w:rPr>
        <w:t>ዝኾ</w:t>
      </w:r>
      <w:r>
        <w:rPr>
          <w:rFonts w:ascii="Ebrima" w:hAnsi="Ebrima"/>
          <w:sz w:val="24"/>
          <w:szCs w:val="24"/>
          <w:lang w:val="ti-ER"/>
        </w:rPr>
        <w:t xml:space="preserve">ኑ ሕብረተሰብ </w:t>
      </w:r>
      <w:r w:rsidR="00EE55F0">
        <w:rPr>
          <w:rFonts w:ascii="Ebrima" w:hAnsi="Ebrima"/>
          <w:sz w:val="24"/>
          <w:szCs w:val="24"/>
          <w:lang w:val="ti-ER"/>
        </w:rPr>
        <w:t xml:space="preserve">ኣብቲ ናይ መጀመሪያን </w:t>
      </w:r>
      <w:r>
        <w:rPr>
          <w:rFonts w:ascii="Ebrima" w:hAnsi="Ebrima"/>
          <w:sz w:val="24"/>
          <w:szCs w:val="24"/>
          <w:lang w:val="ti-ER"/>
        </w:rPr>
        <w:t xml:space="preserve">ናይ ኮረና ቫይረስ ምልክት ከርኢዮም ምስ </w:t>
      </w:r>
      <w:r w:rsidR="00511301">
        <w:rPr>
          <w:rFonts w:ascii="Ebrima" w:hAnsi="Ebrima"/>
          <w:sz w:val="24"/>
          <w:szCs w:val="24"/>
          <w:lang w:val="ti-ER"/>
        </w:rPr>
        <w:t>ዝጀምር</w:t>
      </w:r>
      <w:r>
        <w:rPr>
          <w:rFonts w:ascii="Ebrima" w:hAnsi="Ebrima"/>
          <w:sz w:val="24"/>
          <w:szCs w:val="24"/>
          <w:lang w:val="ti-ER"/>
        </w:rPr>
        <w:t xml:space="preserve"> ቀልጢፎም </w:t>
      </w:r>
      <w:r w:rsidR="00511301">
        <w:rPr>
          <w:rFonts w:ascii="Ebrima" w:hAnsi="Ebrima"/>
          <w:sz w:val="24"/>
          <w:szCs w:val="24"/>
          <w:lang w:val="ti-ER"/>
        </w:rPr>
        <w:t xml:space="preserve">ሓገዝ </w:t>
      </w:r>
      <w:r w:rsidR="00EE55F0">
        <w:rPr>
          <w:rFonts w:ascii="Ebrima" w:hAnsi="Ebrima"/>
          <w:sz w:val="24"/>
          <w:szCs w:val="24"/>
          <w:lang w:val="ti-ER"/>
        </w:rPr>
        <w:t>ኽሓቱ ከምዘለዎም</w:t>
      </w:r>
      <w:r>
        <w:rPr>
          <w:rFonts w:ascii="Ebrima" w:hAnsi="Ebrima"/>
          <w:sz w:val="24"/>
          <w:szCs w:val="24"/>
          <w:lang w:val="ti-ER"/>
        </w:rPr>
        <w:t xml:space="preserve"> ብግልጺ ተረጋጊጹ ኣሎ። </w:t>
      </w:r>
    </w:p>
    <w:p w:rsidR="00834273" w:rsidRDefault="00EE55F0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T"/>
        </w:rPr>
        <w:t xml:space="preserve"> </w:t>
      </w:r>
      <w:r w:rsidRPr="00834273">
        <w:rPr>
          <w:rFonts w:ascii="Ebrima" w:hAnsi="Ebrima"/>
          <w:sz w:val="24"/>
          <w:szCs w:val="24"/>
          <w:lang w:val="ti-ER"/>
        </w:rPr>
        <w:t xml:space="preserve">ጸለምቲን ኤስያዊያን ወይ ክኣ ካብቶም ውሑዳት </w:t>
      </w:r>
      <w:r>
        <w:rPr>
          <w:rFonts w:ascii="Ebrima" w:hAnsi="Ebrima"/>
          <w:sz w:val="24"/>
          <w:szCs w:val="24"/>
          <w:lang w:val="ti-ER"/>
        </w:rPr>
        <w:t>ዓ</w:t>
      </w:r>
      <w:r w:rsidRPr="00834273">
        <w:rPr>
          <w:rFonts w:ascii="Ebrima" w:hAnsi="Ebrima"/>
          <w:sz w:val="24"/>
          <w:szCs w:val="24"/>
          <w:lang w:val="ti-ER"/>
        </w:rPr>
        <w:t>ሌት</w:t>
      </w:r>
      <w:r>
        <w:rPr>
          <w:rFonts w:ascii="Ebrima" w:hAnsi="Ebrima"/>
          <w:sz w:val="24"/>
          <w:szCs w:val="24"/>
          <w:lang w:val="ti-ER"/>
        </w:rPr>
        <w:t xml:space="preserve">ን መነባብርኦም ትሑት ዝኾኑ ሕብረተሰብ ኣባላት ዝኾና </w:t>
      </w:r>
      <w:r w:rsidR="00834273">
        <w:rPr>
          <w:rFonts w:ascii="Ebrima" w:hAnsi="Ebrima"/>
          <w:sz w:val="24"/>
          <w:szCs w:val="24"/>
          <w:lang w:val="ti-ER"/>
        </w:rPr>
        <w:t xml:space="preserve">ደቂ ኣንስትዮ ብሸሞንት ዕጽፊ </w:t>
      </w:r>
      <w:r w:rsidR="00691F4C">
        <w:rPr>
          <w:rFonts w:ascii="Ebrima" w:hAnsi="Ebrima"/>
          <w:sz w:val="24"/>
          <w:szCs w:val="24"/>
          <w:lang w:val="ti-ER"/>
        </w:rPr>
        <w:t>ናይ ሕክምና ምእታው ወይ ኣብ ሕክምና ናይ ምድቃስ ተኸእሎ ኣሎ።</w:t>
      </w:r>
    </w:p>
    <w:p w:rsidR="00691F4C" w:rsidRDefault="00EE55F0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ካብቶም</w:t>
      </w:r>
      <w:r>
        <w:rPr>
          <w:rFonts w:ascii="Ebrima" w:hAnsi="Ebrima"/>
          <w:sz w:val="24"/>
          <w:szCs w:val="24"/>
          <w:lang w:val="ti-ET"/>
        </w:rPr>
        <w:t xml:space="preserve"> </w:t>
      </w:r>
      <w:r w:rsidRPr="00834273">
        <w:rPr>
          <w:rFonts w:ascii="Ebrima" w:hAnsi="Ebrima"/>
          <w:sz w:val="24"/>
          <w:szCs w:val="24"/>
          <w:lang w:val="ti-ER"/>
        </w:rPr>
        <w:t xml:space="preserve">ጸለምቲን ኤስያዊያን ወይ ክኣ ካብቶም ውሑዳት </w:t>
      </w:r>
      <w:r>
        <w:rPr>
          <w:rFonts w:ascii="Ebrima" w:hAnsi="Ebrima"/>
          <w:sz w:val="24"/>
          <w:szCs w:val="24"/>
          <w:lang w:val="ti-ER"/>
        </w:rPr>
        <w:t>ዓ</w:t>
      </w:r>
      <w:r w:rsidRPr="00834273">
        <w:rPr>
          <w:rFonts w:ascii="Ebrima" w:hAnsi="Ebrima"/>
          <w:sz w:val="24"/>
          <w:szCs w:val="24"/>
          <w:lang w:val="ti-ER"/>
        </w:rPr>
        <w:t>ሌት</w:t>
      </w:r>
      <w:r>
        <w:rPr>
          <w:rFonts w:ascii="Ebrima" w:hAnsi="Ebrima"/>
          <w:sz w:val="24"/>
          <w:szCs w:val="24"/>
          <w:lang w:val="ti-ER"/>
        </w:rPr>
        <w:t xml:space="preserve">ን መነባብርኦም ትሑት ዝኾኑ ሕብረተሰብ </w:t>
      </w:r>
      <w:r w:rsidR="00691F4C">
        <w:rPr>
          <w:rFonts w:ascii="Ebrima" w:hAnsi="Ebrima"/>
          <w:sz w:val="24"/>
          <w:szCs w:val="24"/>
          <w:lang w:val="ti-ER"/>
        </w:rPr>
        <w:t xml:space="preserve">ኢና ትብሉ </w:t>
      </w:r>
      <w:r w:rsidR="00511301">
        <w:rPr>
          <w:rFonts w:ascii="Ebrima" w:hAnsi="Ebrima"/>
          <w:sz w:val="24"/>
          <w:szCs w:val="24"/>
          <w:lang w:val="ti-ER"/>
        </w:rPr>
        <w:t>እ</w:t>
      </w:r>
      <w:r w:rsidR="00691F4C">
        <w:rPr>
          <w:rFonts w:ascii="Ebrima" w:hAnsi="Ebrima"/>
          <w:sz w:val="24"/>
          <w:szCs w:val="24"/>
          <w:lang w:val="ti-ER"/>
        </w:rPr>
        <w:t xml:space="preserve">ንድሕር ኮይንኩም ቅድሚ ኢቲ ኮሮና ቫይረስ </w:t>
      </w:r>
      <w:r w:rsidR="00511301">
        <w:rPr>
          <w:rFonts w:ascii="Ebrima" w:hAnsi="Ebrima"/>
          <w:sz w:val="24"/>
          <w:szCs w:val="24"/>
          <w:lang w:val="ti-ER"/>
        </w:rPr>
        <w:t>ምጅማሩ</w:t>
      </w:r>
      <w:r w:rsidR="00691F4C">
        <w:rPr>
          <w:rFonts w:ascii="Ebrima" w:hAnsi="Ebrima"/>
          <w:sz w:val="24"/>
          <w:szCs w:val="24"/>
          <w:lang w:val="ti-ER"/>
        </w:rPr>
        <w:t>ን ምስ ጀመረን ኣብዚ ናይ</w:t>
      </w:r>
      <w:r w:rsidR="00511301">
        <w:rPr>
          <w:rFonts w:ascii="Ebrima" w:hAnsi="Ebrima"/>
          <w:sz w:val="24"/>
          <w:szCs w:val="24"/>
          <w:lang w:val="ti-ER"/>
        </w:rPr>
        <w:t xml:space="preserve"> ባንዝሊ</w:t>
      </w:r>
      <w:r w:rsidR="00691F4C">
        <w:rPr>
          <w:rFonts w:ascii="Ebrima" w:hAnsi="Ebrima"/>
          <w:sz w:val="24"/>
          <w:szCs w:val="24"/>
          <w:lang w:val="ti-ER"/>
        </w:rPr>
        <w:t xml:space="preserve"> ሕክምና ዘለኩም ተመኩሮ </w:t>
      </w:r>
      <w:r w:rsidR="00511301">
        <w:rPr>
          <w:rFonts w:ascii="Ebrima" w:hAnsi="Ebrima"/>
          <w:sz w:val="24"/>
          <w:szCs w:val="24"/>
          <w:lang w:val="ti-ER"/>
        </w:rPr>
        <w:t>ሪኢቶ</w:t>
      </w:r>
      <w:r w:rsidR="00691F4C">
        <w:rPr>
          <w:rFonts w:ascii="Ebrima" w:hAnsi="Ebrima"/>
          <w:sz w:val="24"/>
          <w:szCs w:val="24"/>
          <w:lang w:val="ti-ER"/>
        </w:rPr>
        <w:t>ኹም ክትህቡና ብትሕትና ንሓትት።</w:t>
      </w:r>
    </w:p>
    <w:p w:rsidR="00691F4C" w:rsidRDefault="00511301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ኣብ</w:t>
      </w:r>
      <w:r w:rsidR="00691F4C">
        <w:rPr>
          <w:rFonts w:ascii="Ebrima" w:hAnsi="Ebrima"/>
          <w:sz w:val="24"/>
          <w:szCs w:val="24"/>
          <w:lang w:val="ti-ER"/>
        </w:rPr>
        <w:t xml:space="preserve"> ባንዝሊ ና</w:t>
      </w:r>
      <w:r>
        <w:rPr>
          <w:rFonts w:ascii="Ebrima" w:hAnsi="Ebrima"/>
          <w:sz w:val="24"/>
          <w:szCs w:val="24"/>
          <w:lang w:val="ti-ER"/>
        </w:rPr>
        <w:t>ይ</w:t>
      </w:r>
      <w:r w:rsidR="00691F4C">
        <w:rPr>
          <w:rFonts w:ascii="Ebrima" w:hAnsi="Ebrima"/>
          <w:sz w:val="24"/>
          <w:szCs w:val="24"/>
          <w:lang w:val="ti-ER"/>
        </w:rPr>
        <w:t>ሓራሳት ሕክምና ተጠ</w:t>
      </w:r>
      <w:r w:rsidR="00EE55F0">
        <w:rPr>
          <w:rFonts w:ascii="Ebrima" w:hAnsi="Ebrima"/>
          <w:sz w:val="24"/>
          <w:szCs w:val="24"/>
          <w:lang w:val="ti-ER"/>
        </w:rPr>
        <w:t>ቀ</w:t>
      </w:r>
      <w:r w:rsidR="00691F4C">
        <w:rPr>
          <w:rFonts w:ascii="Ebrima" w:hAnsi="Ebrima"/>
          <w:sz w:val="24"/>
          <w:szCs w:val="24"/>
          <w:lang w:val="ti-ER"/>
        </w:rPr>
        <w:t xml:space="preserve">ምቲ </w:t>
      </w:r>
      <w:r w:rsidR="004033C5">
        <w:rPr>
          <w:rFonts w:ascii="Ebrima" w:hAnsi="Ebrima"/>
          <w:sz w:val="24"/>
          <w:szCs w:val="24"/>
          <w:lang w:val="ti-ER"/>
        </w:rPr>
        <w:t>ዘጋጠመኩም</w:t>
      </w:r>
      <w:r w:rsidR="00691F4C">
        <w:rPr>
          <w:rFonts w:ascii="Ebrima" w:hAnsi="Ebrima"/>
          <w:sz w:val="24"/>
          <w:szCs w:val="24"/>
          <w:lang w:val="ti-ER"/>
        </w:rPr>
        <w:t xml:space="preserve"> ተሞክሮ </w:t>
      </w:r>
      <w:r w:rsidR="004033C5">
        <w:rPr>
          <w:rFonts w:ascii="Ebrima" w:hAnsi="Ebrima"/>
          <w:sz w:val="24"/>
          <w:szCs w:val="24"/>
          <w:lang w:val="ti-ER"/>
        </w:rPr>
        <w:t>እንተኣካፊልኩሙ</w:t>
      </w:r>
      <w:r w:rsidR="00691F4C">
        <w:rPr>
          <w:rFonts w:ascii="Ebrima" w:hAnsi="Ebrima"/>
          <w:sz w:val="24"/>
          <w:szCs w:val="24"/>
          <w:lang w:val="ti-ER"/>
        </w:rPr>
        <w:t xml:space="preserve">ና </w:t>
      </w:r>
      <w:r w:rsidR="004033C5">
        <w:rPr>
          <w:rFonts w:ascii="Ebrima" w:hAnsi="Ebrima"/>
          <w:sz w:val="24"/>
          <w:szCs w:val="24"/>
          <w:lang w:val="ti-ER"/>
        </w:rPr>
        <w:t>ን</w:t>
      </w:r>
      <w:r w:rsidR="00691F4C">
        <w:rPr>
          <w:rFonts w:ascii="Ebrima" w:hAnsi="Ebrima"/>
          <w:sz w:val="24"/>
          <w:szCs w:val="24"/>
          <w:lang w:val="ti-ER"/>
        </w:rPr>
        <w:t>ስራሕናን ኣገለግሎትና</w:t>
      </w:r>
      <w:r w:rsidR="004033C5">
        <w:rPr>
          <w:rFonts w:ascii="Ebrima" w:hAnsi="Ebrima"/>
          <w:sz w:val="24"/>
          <w:szCs w:val="24"/>
          <w:lang w:val="ti-ER"/>
        </w:rPr>
        <w:t>ን</w:t>
      </w:r>
      <w:r w:rsidR="00691F4C">
        <w:rPr>
          <w:rFonts w:ascii="Ebrima" w:hAnsi="Ebrima"/>
          <w:sz w:val="24"/>
          <w:szCs w:val="24"/>
          <w:lang w:val="ti-ER"/>
        </w:rPr>
        <w:t xml:space="preserve"> ነኸነማሓይሽ ይሕግዘና። ሪኢተኹም አዚ ሕጂ ዘጋጥመኩም ዘሎ</w:t>
      </w:r>
      <w:r w:rsidR="00EE55F0">
        <w:rPr>
          <w:rFonts w:ascii="Ebrima" w:hAnsi="Ebrima"/>
          <w:sz w:val="24"/>
          <w:szCs w:val="24"/>
          <w:lang w:val="ti-ER"/>
        </w:rPr>
        <w:t xml:space="preserve"> ጸገም</w:t>
      </w:r>
      <w:r w:rsidR="00691F4C">
        <w:rPr>
          <w:rFonts w:ascii="Ebrima" w:hAnsi="Ebrima"/>
          <w:sz w:val="24"/>
          <w:szCs w:val="24"/>
          <w:lang w:val="ti-ER"/>
        </w:rPr>
        <w:t>ን ን</w:t>
      </w:r>
      <w:r w:rsidR="004033C5">
        <w:rPr>
          <w:rFonts w:ascii="Ebrima" w:hAnsi="Ebrima"/>
          <w:sz w:val="24"/>
          <w:szCs w:val="24"/>
          <w:lang w:val="ti-ER"/>
        </w:rPr>
        <w:t>መጻኢ</w:t>
      </w:r>
      <w:r w:rsidR="00691F4C">
        <w:rPr>
          <w:rFonts w:ascii="Ebrima" w:hAnsi="Ebrima"/>
          <w:sz w:val="24"/>
          <w:szCs w:val="24"/>
          <w:lang w:val="ti-ER"/>
        </w:rPr>
        <w:t xml:space="preserve"> ንካልኦት ሕብረተሰብ </w:t>
      </w:r>
      <w:r w:rsidR="00EE55F0">
        <w:rPr>
          <w:rFonts w:ascii="Ebrima" w:hAnsi="Ebrima"/>
          <w:sz w:val="24"/>
          <w:szCs w:val="24"/>
          <w:lang w:val="ti-ER"/>
        </w:rPr>
        <w:t xml:space="preserve">ከየጋጥሞም </w:t>
      </w:r>
      <w:r w:rsidR="00691F4C">
        <w:rPr>
          <w:rFonts w:ascii="Ebrima" w:hAnsi="Ebrima"/>
          <w:sz w:val="24"/>
          <w:szCs w:val="24"/>
          <w:lang w:val="ti-ER"/>
        </w:rPr>
        <w:t>ምምሕያሽ ክንገብር ይሕግዘና።</w:t>
      </w:r>
    </w:p>
    <w:p w:rsidR="00691F4C" w:rsidRDefault="006A44BB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ኢዚ ነቲ ሕብረተሰብኩም ንኽትሕግዙ ዝዓበየ ዕድል እዩ።</w:t>
      </w:r>
    </w:p>
    <w:p w:rsidR="006A44BB" w:rsidRPr="004033C5" w:rsidRDefault="006A44BB">
      <w:pPr>
        <w:rPr>
          <w:rFonts w:ascii="Ebrima" w:hAnsi="Ebrima"/>
          <w:b/>
          <w:sz w:val="24"/>
          <w:szCs w:val="24"/>
          <w:lang w:val="ti-ER"/>
        </w:rPr>
      </w:pPr>
      <w:r w:rsidRPr="004033C5">
        <w:rPr>
          <w:rFonts w:ascii="Ebrima" w:hAnsi="Ebrima"/>
          <w:b/>
          <w:sz w:val="24"/>
          <w:szCs w:val="24"/>
          <w:lang w:val="ti-ER"/>
        </w:rPr>
        <w:t>ድምጺ ናይ ሕብረተስብኩም ኩኑ።</w:t>
      </w:r>
    </w:p>
    <w:p w:rsidR="006A44BB" w:rsidRDefault="006A44BB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 xml:space="preserve">ነዚ ኣብ ታሕቲ ተዘርዚሩ ዘሎ ሕቶ ሓሳብክሙን </w:t>
      </w:r>
      <w:r w:rsidR="004033C5">
        <w:rPr>
          <w:rFonts w:ascii="Ebrima" w:hAnsi="Ebrima"/>
          <w:sz w:val="24"/>
          <w:szCs w:val="24"/>
          <w:lang w:val="ti-ER"/>
        </w:rPr>
        <w:t>ሓቤረ</w:t>
      </w:r>
      <w:r>
        <w:rPr>
          <w:rFonts w:ascii="Ebrima" w:hAnsi="Ebrima"/>
          <w:sz w:val="24"/>
          <w:szCs w:val="24"/>
          <w:lang w:val="ti-ER"/>
        </w:rPr>
        <w:t xml:space="preserve">ታ ናይ </w:t>
      </w:r>
      <w:r w:rsidR="00EE55F0">
        <w:rPr>
          <w:rFonts w:ascii="Ebrima" w:hAnsi="Ebrima"/>
          <w:sz w:val="24"/>
          <w:szCs w:val="24"/>
          <w:lang w:val="ti-ET"/>
        </w:rPr>
        <w:t xml:space="preserve"> </w:t>
      </w:r>
      <w:r w:rsidR="00EE55F0" w:rsidRPr="00834273">
        <w:rPr>
          <w:rFonts w:ascii="Ebrima" w:hAnsi="Ebrima"/>
          <w:sz w:val="24"/>
          <w:szCs w:val="24"/>
          <w:lang w:val="ti-ER"/>
        </w:rPr>
        <w:t xml:space="preserve">ጸለምቲን ኤስያዊያን ወይ ክኣ ካብቶም ውሑዳት </w:t>
      </w:r>
      <w:r w:rsidR="00EE55F0">
        <w:rPr>
          <w:rFonts w:ascii="Ebrima" w:hAnsi="Ebrima"/>
          <w:sz w:val="24"/>
          <w:szCs w:val="24"/>
          <w:lang w:val="ti-ER"/>
        </w:rPr>
        <w:t>ዓ</w:t>
      </w:r>
      <w:r w:rsidR="00EE55F0" w:rsidRPr="00834273">
        <w:rPr>
          <w:rFonts w:ascii="Ebrima" w:hAnsi="Ebrima"/>
          <w:sz w:val="24"/>
          <w:szCs w:val="24"/>
          <w:lang w:val="ti-ER"/>
        </w:rPr>
        <w:t>ሌት</w:t>
      </w:r>
      <w:r w:rsidR="00EE55F0">
        <w:rPr>
          <w:rFonts w:ascii="Ebrima" w:hAnsi="Ebrima"/>
          <w:sz w:val="24"/>
          <w:szCs w:val="24"/>
          <w:lang w:val="ti-ER"/>
        </w:rPr>
        <w:t xml:space="preserve">ን መነባብርኦም ትሑት ዝኾኑ ሕብረተሰብ </w:t>
      </w:r>
      <w:r>
        <w:rPr>
          <w:rFonts w:ascii="Ebrima" w:hAnsi="Ebrima"/>
          <w:sz w:val="24"/>
          <w:szCs w:val="24"/>
          <w:lang w:val="ti-ER"/>
        </w:rPr>
        <w:t xml:space="preserve">ክንክን መታን </w:t>
      </w:r>
      <w:r w:rsidR="00EE55F0">
        <w:rPr>
          <w:rFonts w:ascii="Ebrima" w:hAnsi="Ebrima"/>
          <w:sz w:val="24"/>
          <w:szCs w:val="24"/>
          <w:lang w:val="ti-ER"/>
        </w:rPr>
        <w:t>ክ</w:t>
      </w:r>
      <w:r>
        <w:rPr>
          <w:rFonts w:ascii="Ebrima" w:hAnsi="Ebrima"/>
          <w:sz w:val="24"/>
          <w:szCs w:val="24"/>
          <w:lang w:val="ti-ER"/>
        </w:rPr>
        <w:t xml:space="preserve">ነማሓይሽ ካብቲ ክቡር </w:t>
      </w:r>
      <w:r w:rsidR="004033C5">
        <w:rPr>
          <w:rFonts w:ascii="Ebrima" w:hAnsi="Ebrima"/>
          <w:sz w:val="24"/>
          <w:szCs w:val="24"/>
          <w:lang w:val="ti-ER"/>
        </w:rPr>
        <w:t>ግዜኹ</w:t>
      </w:r>
      <w:r>
        <w:rPr>
          <w:rFonts w:ascii="Ebrima" w:hAnsi="Ebrima"/>
          <w:sz w:val="24"/>
          <w:szCs w:val="24"/>
          <w:lang w:val="ti-ER"/>
        </w:rPr>
        <w:t>ም ክልተ ደቒቕ</w:t>
      </w:r>
      <w:r w:rsidR="004033C5">
        <w:rPr>
          <w:rFonts w:ascii="Ebrima" w:hAnsi="Ebrima"/>
          <w:sz w:val="24"/>
          <w:szCs w:val="24"/>
          <w:lang w:val="ti-ER"/>
        </w:rPr>
        <w:t xml:space="preserve"> </w:t>
      </w:r>
      <w:r>
        <w:rPr>
          <w:rFonts w:ascii="Ebrima" w:hAnsi="Ebrima"/>
          <w:sz w:val="24"/>
          <w:szCs w:val="24"/>
          <w:lang w:val="ti-ER"/>
        </w:rPr>
        <w:t>ክትሁቡና ንላቦ።</w:t>
      </w:r>
    </w:p>
    <w:p w:rsidR="006A44BB" w:rsidRDefault="006A44BB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ሰለ ሓገዝኩም የቐንየልና።</w:t>
      </w:r>
    </w:p>
    <w:p w:rsidR="006A44BB" w:rsidRPr="00056DB7" w:rsidRDefault="006A44BB" w:rsidP="00056DB7">
      <w:pPr>
        <w:pStyle w:val="ListParagraph"/>
        <w:numPr>
          <w:ilvl w:val="1"/>
          <w:numId w:val="2"/>
        </w:numPr>
        <w:rPr>
          <w:rFonts w:ascii="Ebrima" w:hAnsi="Ebrima"/>
          <w:sz w:val="24"/>
          <w:szCs w:val="24"/>
          <w:lang w:val="ti-ER"/>
        </w:rPr>
      </w:pPr>
      <w:r w:rsidRPr="00056DB7">
        <w:rPr>
          <w:rFonts w:ascii="Ebrima" w:hAnsi="Ebrima" w:cs="Ebrima"/>
          <w:sz w:val="24"/>
          <w:szCs w:val="24"/>
          <w:lang w:val="ti-ER"/>
        </w:rPr>
        <w:t>ካበየናይ</w:t>
      </w:r>
      <w:r w:rsidRPr="00056DB7">
        <w:rPr>
          <w:rFonts w:ascii="Ebrima" w:hAnsi="Ebrima"/>
          <w:sz w:val="24"/>
          <w:szCs w:val="24"/>
          <w:lang w:val="ti-ER"/>
        </w:rPr>
        <w:t xml:space="preserve"> </w:t>
      </w:r>
      <w:r w:rsidR="00D216C8" w:rsidRPr="00056DB7">
        <w:rPr>
          <w:rFonts w:ascii="Ebrima" w:hAnsi="Ebrima"/>
          <w:sz w:val="24"/>
          <w:szCs w:val="24"/>
          <w:lang w:val="ti-ER"/>
        </w:rPr>
        <w:t>ዓሌ</w:t>
      </w:r>
      <w:r w:rsidR="00990280" w:rsidRPr="00056DB7">
        <w:rPr>
          <w:rFonts w:ascii="Ebrima" w:hAnsi="Ebrima"/>
          <w:sz w:val="24"/>
          <w:szCs w:val="24"/>
          <w:lang w:val="ti-ER"/>
        </w:rPr>
        <w:t xml:space="preserve">ት ኢኹም </w:t>
      </w:r>
    </w:p>
    <w:p w:rsidR="00990280" w:rsidRDefault="00990280" w:rsidP="00D216C8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 w:rsidRPr="00D216C8">
        <w:rPr>
          <w:rFonts w:ascii="Ebrima" w:hAnsi="Ebrima"/>
          <w:sz w:val="24"/>
          <w:szCs w:val="24"/>
          <w:lang w:val="ti-ER"/>
        </w:rPr>
        <w:t xml:space="preserve">ጸሊም ኣፍሪቃዊ / ካሪብያን/ </w:t>
      </w:r>
      <w:r w:rsidR="00D216C8">
        <w:rPr>
          <w:rFonts w:ascii="Ebrima" w:hAnsi="Ebrima"/>
          <w:sz w:val="24"/>
          <w:szCs w:val="24"/>
          <w:lang w:val="ti-ER"/>
        </w:rPr>
        <w:t>ጸሊ</w:t>
      </w:r>
      <w:r w:rsidRPr="00D216C8">
        <w:rPr>
          <w:rFonts w:ascii="Ebrima" w:hAnsi="Ebrima"/>
          <w:sz w:val="24"/>
          <w:szCs w:val="24"/>
          <w:lang w:val="ti-ER"/>
        </w:rPr>
        <w:t xml:space="preserve">ም </w:t>
      </w:r>
      <w:r w:rsidR="00D216C8" w:rsidRPr="00D216C8">
        <w:rPr>
          <w:rFonts w:ascii="Ebrima" w:hAnsi="Ebrima"/>
          <w:sz w:val="24"/>
          <w:szCs w:val="24"/>
          <w:lang w:val="ti-ER"/>
        </w:rPr>
        <w:t xml:space="preserve">ብሪጣንያ </w:t>
      </w:r>
    </w:p>
    <w:p w:rsidR="00D216C8" w:rsidRDefault="00D216C8" w:rsidP="00D216C8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 w:rsidRPr="00D216C8">
        <w:rPr>
          <w:rFonts w:ascii="Ebrima" w:hAnsi="Ebrima"/>
          <w:sz w:val="24"/>
          <w:szCs w:val="24"/>
          <w:lang w:val="ti-ER"/>
        </w:rPr>
        <w:t>ኤሽያ /ኤሽያ ብሪጣንያዊ</w:t>
      </w:r>
    </w:p>
    <w:p w:rsidR="00D216C8" w:rsidRDefault="00D216C8" w:rsidP="00D216C8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 w:rsidRPr="00D216C8">
        <w:rPr>
          <w:rFonts w:ascii="Ebrima" w:hAnsi="Ebrima"/>
          <w:sz w:val="24"/>
          <w:szCs w:val="24"/>
          <w:lang w:val="ti-ER"/>
        </w:rPr>
        <w:t xml:space="preserve"> ዓረብ</w:t>
      </w:r>
    </w:p>
    <w:p w:rsidR="00D216C8" w:rsidRDefault="00D216C8" w:rsidP="00D216C8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ጂብሲ / ሰበኽሳግም / ሮማ</w:t>
      </w:r>
    </w:p>
    <w:p w:rsidR="00D216C8" w:rsidRDefault="00D216C8" w:rsidP="00D216C8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ሓምፈጽ</w:t>
      </w:r>
    </w:p>
    <w:p w:rsidR="00D216C8" w:rsidRDefault="00BF5E19" w:rsidP="00D216C8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 xml:space="preserve">ካልእ እንተኾይንኩም </w:t>
      </w:r>
      <w:r w:rsidR="00D216C8">
        <w:rPr>
          <w:rFonts w:ascii="Ebrima" w:hAnsi="Ebrima"/>
          <w:sz w:val="24"/>
          <w:szCs w:val="24"/>
          <w:lang w:val="ti-ER"/>
        </w:rPr>
        <w:t xml:space="preserve">ጥቐስ  ___________________________________ </w:t>
      </w:r>
    </w:p>
    <w:p w:rsidR="00D216C8" w:rsidRDefault="00D216C8" w:rsidP="00D216C8">
      <w:pPr>
        <w:pStyle w:val="ListParagraph"/>
        <w:ind w:left="360"/>
        <w:rPr>
          <w:rFonts w:ascii="Ebrima" w:hAnsi="Ebrima"/>
          <w:sz w:val="24"/>
          <w:szCs w:val="24"/>
          <w:lang w:val="ti-ER"/>
        </w:rPr>
      </w:pPr>
    </w:p>
    <w:p w:rsidR="00D216C8" w:rsidRDefault="00D216C8" w:rsidP="00D216C8">
      <w:pPr>
        <w:pStyle w:val="ListParagraph"/>
        <w:numPr>
          <w:ilvl w:val="1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 xml:space="preserve">እዚ ዝዋሃበኩም ዘሎ ናይ ሓራሳት ኣገልግሎት ብኸመይ ትመዝንዎ </w:t>
      </w:r>
    </w:p>
    <w:p w:rsidR="00CC207C" w:rsidRDefault="00CC207C" w:rsidP="00CC207C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 xml:space="preserve">ብጣዕሚ </w:t>
      </w:r>
      <w:r w:rsidR="003141C5">
        <w:rPr>
          <w:rFonts w:ascii="Ebrima" w:hAnsi="Ebrima"/>
          <w:sz w:val="24"/>
          <w:szCs w:val="24"/>
          <w:lang w:val="ti-ER"/>
        </w:rPr>
        <w:t>ሕጉሳት</w:t>
      </w:r>
    </w:p>
    <w:p w:rsidR="003141C5" w:rsidRDefault="003141C5" w:rsidP="00CC207C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ሕጉሳት</w:t>
      </w:r>
    </w:p>
    <w:p w:rsidR="003141C5" w:rsidRDefault="003141C5" w:rsidP="00CC207C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lastRenderedPageBreak/>
        <w:t>ሕጉሳት ኣይኮናን</w:t>
      </w:r>
    </w:p>
    <w:p w:rsidR="003141C5" w:rsidRDefault="00EE55F0" w:rsidP="00CC207C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ኣይሕጉሳትን</w:t>
      </w:r>
    </w:p>
    <w:p w:rsidR="003141C5" w:rsidRDefault="003141C5" w:rsidP="00CC207C">
      <w:pPr>
        <w:pStyle w:val="ListParagraph"/>
        <w:numPr>
          <w:ilvl w:val="2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ብጣዕሚ ሕጉሳት ኣይኮናን</w:t>
      </w:r>
    </w:p>
    <w:p w:rsidR="00056DB7" w:rsidRPr="00384683" w:rsidRDefault="00BF5E19" w:rsidP="00384683">
      <w:pPr>
        <w:pStyle w:val="ListParagraph"/>
        <w:numPr>
          <w:ilvl w:val="1"/>
          <w:numId w:val="2"/>
        </w:num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ካብቲ</w:t>
      </w:r>
      <w:r w:rsidR="00AE095F">
        <w:rPr>
          <w:rFonts w:ascii="Ebrima" w:hAnsi="Ebrima"/>
          <w:sz w:val="24"/>
          <w:szCs w:val="24"/>
          <w:lang w:val="ti-ER"/>
        </w:rPr>
        <w:t xml:space="preserve"> ዝረኸብኩሞ ሓገዝ ኣየናይ</w:t>
      </w:r>
      <w:r>
        <w:rPr>
          <w:rFonts w:ascii="Ebrima" w:hAnsi="Ebrima"/>
          <w:sz w:val="24"/>
          <w:szCs w:val="24"/>
          <w:lang w:val="ti-ER"/>
        </w:rPr>
        <w:t xml:space="preserve"> ጽቡቕ </w:t>
      </w:r>
      <w:r w:rsidR="00EE55F0">
        <w:rPr>
          <w:rFonts w:ascii="Ebrima" w:hAnsi="Ebrima"/>
          <w:sz w:val="24"/>
          <w:szCs w:val="24"/>
          <w:lang w:val="ti-ER"/>
        </w:rPr>
        <w:t>ረኺብክ</w:t>
      </w:r>
      <w:r w:rsidR="00AE095F">
        <w:rPr>
          <w:rFonts w:ascii="Ebrima" w:hAnsi="Ebrima"/>
          <w:sz w:val="24"/>
          <w:szCs w:val="24"/>
          <w:lang w:val="ti-ER"/>
        </w:rPr>
        <w:t>ሞ</w:t>
      </w:r>
      <w:r w:rsidR="00056DB7">
        <w:rPr>
          <w:rFonts w:ascii="Ebrima" w:hAnsi="Ebrima"/>
          <w:sz w:val="24"/>
          <w:szCs w:val="24"/>
          <w:lang w:val="ti-ER"/>
        </w:rPr>
        <w:t xml:space="preserve">?. ንምጥቃስ ዝኣክል - </w:t>
      </w:r>
      <w:r w:rsidR="00EE55F0">
        <w:rPr>
          <w:rFonts w:ascii="Ebrima" w:hAnsi="Ebrima"/>
          <w:sz w:val="24"/>
          <w:szCs w:val="24"/>
          <w:lang w:val="ti-ER"/>
        </w:rPr>
        <w:t xml:space="preserve">ኣገልጉለት </w:t>
      </w:r>
      <w:r w:rsidR="00870382">
        <w:rPr>
          <w:rFonts w:ascii="Ebrima" w:hAnsi="Ebrima"/>
          <w:sz w:val="24"/>
          <w:szCs w:val="24"/>
          <w:lang w:val="ti-ER"/>
        </w:rPr>
        <w:t xml:space="preserve">ካብ </w:t>
      </w:r>
      <w:r w:rsidR="00056DB7">
        <w:rPr>
          <w:rFonts w:ascii="Ebrima" w:hAnsi="Ebrima"/>
          <w:sz w:val="24"/>
          <w:szCs w:val="24"/>
          <w:lang w:val="ti-ER"/>
        </w:rPr>
        <w:t xml:space="preserve">ኣስተርጎምቲ </w:t>
      </w:r>
      <w:r>
        <w:rPr>
          <w:rFonts w:ascii="Ebrima" w:hAnsi="Ebrima"/>
          <w:sz w:val="24"/>
          <w:szCs w:val="24"/>
          <w:lang w:val="ti-ET"/>
        </w:rPr>
        <w:t>፣</w:t>
      </w:r>
      <w:r w:rsidR="00056DB7">
        <w:rPr>
          <w:rFonts w:ascii="Ebrima" w:hAnsi="Ebrima"/>
          <w:sz w:val="24"/>
          <w:szCs w:val="24"/>
          <w:lang w:val="ti-ER"/>
        </w:rPr>
        <w:t xml:space="preserve">ዝዋሃበኩም </w:t>
      </w:r>
      <w:r w:rsidR="00870382">
        <w:rPr>
          <w:rFonts w:ascii="Ebrima" w:hAnsi="Ebrima"/>
          <w:sz w:val="24"/>
          <w:szCs w:val="24"/>
          <w:lang w:val="ti-ER"/>
        </w:rPr>
        <w:t>ጽሑፍ</w:t>
      </w:r>
      <w:r w:rsidR="00056DB7">
        <w:rPr>
          <w:rFonts w:ascii="Ebrima" w:hAnsi="Ebrima"/>
          <w:sz w:val="24"/>
          <w:szCs w:val="24"/>
          <w:lang w:val="ti-ER"/>
        </w:rPr>
        <w:t xml:space="preserve"> </w:t>
      </w:r>
      <w:r>
        <w:rPr>
          <w:rFonts w:ascii="Ebrima" w:hAnsi="Ebrima"/>
          <w:sz w:val="24"/>
          <w:szCs w:val="24"/>
          <w:lang w:val="ti-ET"/>
        </w:rPr>
        <w:t xml:space="preserve">፣ </w:t>
      </w:r>
      <w:r w:rsidR="00056DB7">
        <w:rPr>
          <w:rFonts w:ascii="Ebrima" w:hAnsi="Ebrima"/>
          <w:sz w:val="24"/>
          <w:szCs w:val="24"/>
          <w:lang w:val="ti-ER"/>
        </w:rPr>
        <w:t>ዝተገበረልኩም ሕክምና ካብ ሓካይምን ካል</w:t>
      </w:r>
      <w:r w:rsidR="004D1104">
        <w:rPr>
          <w:rFonts w:ascii="Ebrima" w:hAnsi="Ebrima"/>
          <w:sz w:val="24"/>
          <w:szCs w:val="24"/>
          <w:lang w:val="ti-ET"/>
        </w:rPr>
        <w:t>ኦት</w:t>
      </w:r>
      <w:r w:rsidR="00056DB7">
        <w:rPr>
          <w:rFonts w:ascii="Ebrima" w:hAnsi="Ebrima"/>
          <w:sz w:val="24"/>
          <w:szCs w:val="24"/>
          <w:lang w:val="ti-ER"/>
        </w:rPr>
        <w:t>ን።</w:t>
      </w:r>
    </w:p>
    <w:p w:rsidR="00056DB7" w:rsidRDefault="00BE322C" w:rsidP="00056DB7">
      <w:pPr>
        <w:pStyle w:val="ListParagraph"/>
        <w:ind w:left="360"/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52705</wp:posOffset>
                </wp:positionV>
                <wp:extent cx="5709920" cy="1435100"/>
                <wp:effectExtent l="13335" t="1397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2087" id="Rectangle 2" o:spid="_x0000_s1026" style="position:absolute;margin-left:31.8pt;margin-top:4.15pt;width:449.6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0Z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"/>
            </w:pict>
          </mc:Fallback>
        </mc:AlternateContent>
      </w:r>
    </w:p>
    <w:p w:rsidR="00056DB7" w:rsidRDefault="00056DB7" w:rsidP="00056DB7">
      <w:pPr>
        <w:pStyle w:val="ListParagraph"/>
        <w:ind w:left="360"/>
        <w:rPr>
          <w:rFonts w:ascii="Ebrima" w:hAnsi="Ebrima"/>
          <w:sz w:val="24"/>
          <w:szCs w:val="24"/>
          <w:lang w:val="ti-ER"/>
        </w:rPr>
      </w:pPr>
    </w:p>
    <w:p w:rsidR="00056DB7" w:rsidRDefault="00056DB7" w:rsidP="00056DB7">
      <w:pPr>
        <w:pStyle w:val="ListParagraph"/>
        <w:ind w:left="360"/>
        <w:rPr>
          <w:rFonts w:ascii="Ebrima" w:hAnsi="Ebrima"/>
          <w:sz w:val="24"/>
          <w:szCs w:val="24"/>
          <w:lang w:val="ti-ER"/>
        </w:rPr>
      </w:pPr>
    </w:p>
    <w:p w:rsidR="00056DB7" w:rsidRDefault="00056DB7" w:rsidP="00056DB7">
      <w:pPr>
        <w:pStyle w:val="ListParagraph"/>
        <w:ind w:left="360"/>
        <w:rPr>
          <w:rFonts w:ascii="Ebrima" w:hAnsi="Ebrima"/>
          <w:sz w:val="24"/>
          <w:szCs w:val="24"/>
          <w:lang w:val="ti-ER"/>
        </w:rPr>
      </w:pPr>
    </w:p>
    <w:p w:rsidR="00056DB7" w:rsidRDefault="00056DB7" w:rsidP="00056DB7">
      <w:pPr>
        <w:pStyle w:val="ListParagraph"/>
        <w:ind w:left="360"/>
        <w:rPr>
          <w:rFonts w:ascii="Ebrima" w:hAnsi="Ebrima"/>
          <w:sz w:val="24"/>
          <w:szCs w:val="24"/>
          <w:lang w:val="ti-ER"/>
        </w:rPr>
      </w:pPr>
    </w:p>
    <w:p w:rsidR="004D1104" w:rsidRDefault="004D1104" w:rsidP="004D1104">
      <w:pPr>
        <w:pStyle w:val="ListParagraph"/>
        <w:rPr>
          <w:rFonts w:ascii="Ebrima" w:hAnsi="Ebrima"/>
          <w:sz w:val="24"/>
          <w:szCs w:val="24"/>
          <w:lang w:val="ti-ET"/>
        </w:rPr>
      </w:pPr>
    </w:p>
    <w:p w:rsidR="004D1104" w:rsidRDefault="004D1104" w:rsidP="004D1104">
      <w:pPr>
        <w:pStyle w:val="ListParagraph"/>
        <w:rPr>
          <w:rFonts w:ascii="Ebrima" w:hAnsi="Ebrima"/>
          <w:sz w:val="24"/>
          <w:szCs w:val="24"/>
          <w:lang w:val="ti-ET"/>
        </w:rPr>
      </w:pPr>
    </w:p>
    <w:p w:rsidR="00870382" w:rsidRPr="00384683" w:rsidRDefault="00056DB7" w:rsidP="00870382">
      <w:pPr>
        <w:pStyle w:val="ListParagraph"/>
        <w:numPr>
          <w:ilvl w:val="1"/>
          <w:numId w:val="2"/>
        </w:numPr>
        <w:rPr>
          <w:rFonts w:ascii="Ebrima" w:hAnsi="Ebrima"/>
          <w:sz w:val="24"/>
          <w:szCs w:val="24"/>
          <w:lang w:val="ti-ER"/>
        </w:rPr>
      </w:pPr>
      <w:r w:rsidRPr="004D1104">
        <w:rPr>
          <w:rFonts w:ascii="Ebrima" w:hAnsi="Ebrima" w:cs="Ebrima"/>
          <w:sz w:val="24"/>
          <w:szCs w:val="24"/>
          <w:lang w:val="ti-ER"/>
        </w:rPr>
        <w:t>ንታይ</w:t>
      </w:r>
      <w:r w:rsidRPr="004D1104">
        <w:rPr>
          <w:rFonts w:ascii="Ebrima" w:hAnsi="Ebrima"/>
          <w:sz w:val="24"/>
          <w:szCs w:val="24"/>
          <w:lang w:val="ti-ER"/>
        </w:rPr>
        <w:t xml:space="preserve"> ምምሕያሽ ወይ ለውጢ እንተገበርና ይሓይሽ</w:t>
      </w:r>
      <w:r w:rsidR="00A104C1" w:rsidRPr="004D1104">
        <w:rPr>
          <w:rFonts w:ascii="Ebrima" w:hAnsi="Ebrima"/>
          <w:sz w:val="24"/>
          <w:szCs w:val="24"/>
          <w:lang w:val="ti-ER"/>
        </w:rPr>
        <w:t xml:space="preserve">?. ንምጥቃስ ዝኣክል - </w:t>
      </w:r>
      <w:r w:rsidR="00870382">
        <w:rPr>
          <w:rFonts w:ascii="Ebrima" w:hAnsi="Ebrima"/>
          <w:sz w:val="24"/>
          <w:szCs w:val="24"/>
          <w:lang w:val="ti-ER"/>
        </w:rPr>
        <w:t xml:space="preserve">- ኣገልጉለት ካብ ኣስተርጎምቲ </w:t>
      </w:r>
      <w:r w:rsidR="00870382">
        <w:rPr>
          <w:rFonts w:ascii="Ebrima" w:hAnsi="Ebrima"/>
          <w:sz w:val="24"/>
          <w:szCs w:val="24"/>
          <w:lang w:val="ti-ET"/>
        </w:rPr>
        <w:t>፣</w:t>
      </w:r>
      <w:r w:rsidR="00870382">
        <w:rPr>
          <w:rFonts w:ascii="Ebrima" w:hAnsi="Ebrima"/>
          <w:sz w:val="24"/>
          <w:szCs w:val="24"/>
          <w:lang w:val="ti-ER"/>
        </w:rPr>
        <w:t xml:space="preserve">ዝዋሃበኩም ጽሑፍ </w:t>
      </w:r>
      <w:r w:rsidR="00870382">
        <w:rPr>
          <w:rFonts w:ascii="Ebrima" w:hAnsi="Ebrima"/>
          <w:sz w:val="24"/>
          <w:szCs w:val="24"/>
          <w:lang w:val="ti-ET"/>
        </w:rPr>
        <w:t xml:space="preserve">፣ </w:t>
      </w:r>
      <w:r w:rsidR="00870382">
        <w:rPr>
          <w:rFonts w:ascii="Ebrima" w:hAnsi="Ebrima"/>
          <w:sz w:val="24"/>
          <w:szCs w:val="24"/>
          <w:lang w:val="ti-ER"/>
        </w:rPr>
        <w:t>ዝተገበረልኩም ሕክምና ካብ ሓካይምን ካል</w:t>
      </w:r>
      <w:r w:rsidR="00870382">
        <w:rPr>
          <w:rFonts w:ascii="Ebrima" w:hAnsi="Ebrima"/>
          <w:sz w:val="24"/>
          <w:szCs w:val="24"/>
          <w:lang w:val="ti-ET"/>
        </w:rPr>
        <w:t>ኦት</w:t>
      </w:r>
      <w:r w:rsidR="00870382">
        <w:rPr>
          <w:rFonts w:ascii="Ebrima" w:hAnsi="Ebrima"/>
          <w:sz w:val="24"/>
          <w:szCs w:val="24"/>
          <w:lang w:val="ti-ER"/>
        </w:rPr>
        <w:t>ን።</w:t>
      </w:r>
    </w:p>
    <w:p w:rsidR="004D1104" w:rsidRDefault="004D1104" w:rsidP="004D1104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T"/>
        </w:rPr>
        <w:t>5</w:t>
      </w:r>
      <w:r>
        <w:rPr>
          <w:rFonts w:ascii="Ebrima" w:hAnsi="Ebrima"/>
          <w:sz w:val="24"/>
          <w:szCs w:val="24"/>
          <w:lang w:val="ti-ET"/>
        </w:rPr>
        <w:tab/>
      </w:r>
      <w:r>
        <w:rPr>
          <w:rFonts w:ascii="Ebrima" w:hAnsi="Ebrima"/>
          <w:sz w:val="24"/>
          <w:szCs w:val="24"/>
          <w:lang w:val="ti-ER"/>
        </w:rPr>
        <w:t xml:space="preserve">ብዛዕባ ዘለኩም ሪኢቶን ተመኩሮኹምን ክንሓተኩም ወይ ከነዛራርበኩም ፋቓደኛታት </w:t>
      </w:r>
      <w:r w:rsidR="00AE095F">
        <w:rPr>
          <w:rFonts w:ascii="Ebrima" w:hAnsi="Ebrima"/>
          <w:sz w:val="24"/>
          <w:szCs w:val="24"/>
          <w:lang w:val="ti-ER"/>
        </w:rPr>
        <w:t xml:space="preserve">   </w:t>
      </w:r>
      <w:r w:rsidR="00AE095F">
        <w:rPr>
          <w:rFonts w:ascii="Ebrima" w:hAnsi="Ebrima"/>
          <w:sz w:val="24"/>
          <w:szCs w:val="24"/>
          <w:lang w:val="ti-ER"/>
        </w:rPr>
        <w:tab/>
      </w:r>
      <w:r w:rsidR="00870382">
        <w:rPr>
          <w:rFonts w:ascii="Ebrima" w:hAnsi="Ebrima"/>
          <w:sz w:val="24"/>
          <w:szCs w:val="24"/>
          <w:lang w:val="ti-ER"/>
        </w:rPr>
        <w:t>ዲኹም?. ፋቓደኛታት  እንተኾይንኩም ዝስዕብ ሓቤረታ ሃቡና።</w:t>
      </w:r>
    </w:p>
    <w:p w:rsidR="004D1104" w:rsidRPr="004D1104" w:rsidRDefault="00BE322C" w:rsidP="004D1104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63500</wp:posOffset>
                </wp:positionV>
                <wp:extent cx="5837555" cy="1180465"/>
                <wp:effectExtent l="6985" t="10795" r="1333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04" w:rsidRDefault="0081088F">
                            <w:pPr>
                              <w:rPr>
                                <w:rFonts w:ascii="Ebrima" w:hAnsi="Ebrima"/>
                                <w:lang w:val="ti-ER"/>
                              </w:rPr>
                            </w:pPr>
                            <w:r>
                              <w:rPr>
                                <w:rFonts w:ascii="Ebrima" w:hAnsi="Ebrima"/>
                                <w:lang w:val="ti-ER"/>
                              </w:rPr>
                              <w:t>ሞባይል</w:t>
                            </w:r>
                            <w:r w:rsidR="004D1104">
                              <w:rPr>
                                <w:rFonts w:ascii="Ebrima" w:hAnsi="Ebrima"/>
                                <w:lang w:val="ti-ER"/>
                              </w:rPr>
                              <w:t xml:space="preserve">፡  </w:t>
                            </w:r>
                          </w:p>
                          <w:p w:rsidR="004D1104" w:rsidRDefault="0081088F">
                            <w:pPr>
                              <w:rPr>
                                <w:rFonts w:ascii="Ebrima" w:hAnsi="Ebrima"/>
                                <w:lang w:val="ti-ER"/>
                              </w:rPr>
                            </w:pPr>
                            <w:r>
                              <w:rPr>
                                <w:rFonts w:ascii="Ebrima" w:hAnsi="Ebrima"/>
                                <w:lang w:val="ti-ER"/>
                              </w:rPr>
                              <w:t>ስል</w:t>
                            </w:r>
                            <w:r w:rsidR="004D1104">
                              <w:rPr>
                                <w:rFonts w:ascii="Ebrima" w:hAnsi="Ebrima"/>
                                <w:lang w:val="ti-ER"/>
                              </w:rPr>
                              <w:t>ኪ ቁጽሪ ፡</w:t>
                            </w:r>
                          </w:p>
                          <w:p w:rsidR="004D1104" w:rsidRDefault="0081088F">
                            <w:pPr>
                              <w:rPr>
                                <w:rFonts w:ascii="Ebrima" w:hAnsi="Ebrima"/>
                                <w:lang w:val="ti-ER"/>
                              </w:rPr>
                            </w:pPr>
                            <w:r>
                              <w:rPr>
                                <w:rFonts w:ascii="Ebrima" w:hAnsi="Ebrima"/>
                                <w:lang w:val="ti-ER"/>
                              </w:rPr>
                              <w:t>ኢ</w:t>
                            </w:r>
                            <w:r w:rsidR="004D1104">
                              <w:rPr>
                                <w:rFonts w:ascii="Ebrima" w:hAnsi="Ebrima"/>
                                <w:lang w:val="ti-ER"/>
                              </w:rPr>
                              <w:t>ሜል ፡</w:t>
                            </w:r>
                          </w:p>
                          <w:p w:rsidR="004D1104" w:rsidRPr="004D1104" w:rsidRDefault="004D1104">
                            <w:pPr>
                              <w:rPr>
                                <w:rFonts w:ascii="Ebrima" w:hAnsi="Ebrima"/>
                                <w:lang w:val="ti-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55pt;margin-top:5pt;width:459.6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">
                <v:textbox>
                  <w:txbxContent>
                    <w:p w:rsidR="004D1104" w:rsidRDefault="0081088F">
                      <w:pPr>
                        <w:rPr>
                          <w:rFonts w:ascii="Ebrima" w:hAnsi="Ebrima"/>
                          <w:lang w:val="ti-ER"/>
                        </w:rPr>
                      </w:pPr>
                      <w:r>
                        <w:rPr>
                          <w:rFonts w:ascii="Ebrima" w:hAnsi="Ebrima"/>
                          <w:lang w:val="ti-ER"/>
                        </w:rPr>
                        <w:t>ሞባይል</w:t>
                      </w:r>
                      <w:r w:rsidR="004D1104">
                        <w:rPr>
                          <w:rFonts w:ascii="Ebrima" w:hAnsi="Ebrima"/>
                          <w:lang w:val="ti-ER"/>
                        </w:rPr>
                        <w:t xml:space="preserve">፡  </w:t>
                      </w:r>
                    </w:p>
                    <w:p w:rsidR="004D1104" w:rsidRDefault="0081088F">
                      <w:pPr>
                        <w:rPr>
                          <w:rFonts w:ascii="Ebrima" w:hAnsi="Ebrima"/>
                          <w:lang w:val="ti-ER"/>
                        </w:rPr>
                      </w:pPr>
                      <w:r>
                        <w:rPr>
                          <w:rFonts w:ascii="Ebrima" w:hAnsi="Ebrima"/>
                          <w:lang w:val="ti-ER"/>
                        </w:rPr>
                        <w:t>ስል</w:t>
                      </w:r>
                      <w:r w:rsidR="004D1104">
                        <w:rPr>
                          <w:rFonts w:ascii="Ebrima" w:hAnsi="Ebrima"/>
                          <w:lang w:val="ti-ER"/>
                        </w:rPr>
                        <w:t>ኪ ቁጽሪ ፡</w:t>
                      </w:r>
                    </w:p>
                    <w:p w:rsidR="004D1104" w:rsidRDefault="0081088F">
                      <w:pPr>
                        <w:rPr>
                          <w:rFonts w:ascii="Ebrima" w:hAnsi="Ebrima"/>
                          <w:lang w:val="ti-ER"/>
                        </w:rPr>
                      </w:pPr>
                      <w:r>
                        <w:rPr>
                          <w:rFonts w:ascii="Ebrima" w:hAnsi="Ebrima"/>
                          <w:lang w:val="ti-ER"/>
                        </w:rPr>
                        <w:t>ኢ</w:t>
                      </w:r>
                      <w:r w:rsidR="004D1104">
                        <w:rPr>
                          <w:rFonts w:ascii="Ebrima" w:hAnsi="Ebrima"/>
                          <w:lang w:val="ti-ER"/>
                        </w:rPr>
                        <w:t>ሜል ፡</w:t>
                      </w:r>
                    </w:p>
                    <w:p w:rsidR="004D1104" w:rsidRPr="004D1104" w:rsidRDefault="004D1104">
                      <w:pPr>
                        <w:rPr>
                          <w:rFonts w:ascii="Ebrima" w:hAnsi="Ebrima"/>
                          <w:lang w:val="ti-E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6DB7" w:rsidRPr="00D216C8" w:rsidRDefault="00056DB7" w:rsidP="004D1104">
      <w:pPr>
        <w:rPr>
          <w:rFonts w:ascii="Ebrima" w:hAnsi="Ebrima"/>
          <w:sz w:val="24"/>
          <w:szCs w:val="24"/>
          <w:lang w:val="ti-ER"/>
        </w:rPr>
      </w:pPr>
    </w:p>
    <w:p w:rsidR="00691F4C" w:rsidRDefault="00691F4C">
      <w:pPr>
        <w:rPr>
          <w:rFonts w:ascii="Ebrima" w:hAnsi="Ebrima"/>
          <w:sz w:val="24"/>
          <w:szCs w:val="24"/>
          <w:u w:val="single"/>
          <w:lang w:val="ti-ER"/>
        </w:rPr>
      </w:pPr>
    </w:p>
    <w:p w:rsidR="00AE095F" w:rsidRDefault="00AE095F">
      <w:pPr>
        <w:rPr>
          <w:rFonts w:ascii="Ebrima" w:hAnsi="Ebrima"/>
          <w:sz w:val="24"/>
          <w:szCs w:val="24"/>
          <w:u w:val="single"/>
          <w:lang w:val="ti-ER"/>
        </w:rPr>
      </w:pPr>
    </w:p>
    <w:p w:rsidR="00AE095F" w:rsidRDefault="00AE095F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>ብዝገበር</w:t>
      </w:r>
      <w:r w:rsidRPr="00AE095F">
        <w:rPr>
          <w:rFonts w:ascii="Ebrima" w:hAnsi="Ebrima"/>
          <w:sz w:val="24"/>
          <w:szCs w:val="24"/>
          <w:lang w:val="ti-ER"/>
        </w:rPr>
        <w:t>ኩም</w:t>
      </w:r>
      <w:r>
        <w:rPr>
          <w:rFonts w:ascii="Ebrima" w:hAnsi="Ebrima"/>
          <w:sz w:val="24"/>
          <w:szCs w:val="24"/>
          <w:lang w:val="ti-ER"/>
        </w:rPr>
        <w:t xml:space="preserve">ልና </w:t>
      </w:r>
      <w:r w:rsidRPr="00AE095F">
        <w:rPr>
          <w:rFonts w:ascii="Ebrima" w:hAnsi="Ebrima"/>
          <w:sz w:val="24"/>
          <w:szCs w:val="24"/>
          <w:lang w:val="ti-ER"/>
        </w:rPr>
        <w:t xml:space="preserve"> ምትሕብባር</w:t>
      </w:r>
      <w:r>
        <w:rPr>
          <w:rFonts w:ascii="Ebrima" w:hAnsi="Ebrima"/>
          <w:sz w:val="24"/>
          <w:szCs w:val="24"/>
          <w:lang w:val="ti-ER"/>
        </w:rPr>
        <w:t xml:space="preserve">ን ሓገዝን </w:t>
      </w:r>
      <w:r w:rsidRPr="00AE095F">
        <w:rPr>
          <w:rFonts w:ascii="Ebrima" w:hAnsi="Ebrima"/>
          <w:sz w:val="24"/>
          <w:szCs w:val="24"/>
          <w:lang w:val="ti-ER"/>
        </w:rPr>
        <w:t xml:space="preserve"> መሊስና </w:t>
      </w:r>
      <w:r>
        <w:rPr>
          <w:rFonts w:ascii="Ebrima" w:hAnsi="Ebrima"/>
          <w:sz w:val="24"/>
          <w:szCs w:val="24"/>
          <w:lang w:val="ti-ER"/>
        </w:rPr>
        <w:t>ከነመ</w:t>
      </w:r>
      <w:r w:rsidRPr="00AE095F">
        <w:rPr>
          <w:rFonts w:ascii="Ebrima" w:hAnsi="Ebrima"/>
          <w:sz w:val="24"/>
          <w:szCs w:val="24"/>
          <w:lang w:val="ti-ER"/>
        </w:rPr>
        <w:t>ስግነኩም ንፈቱ</w:t>
      </w:r>
      <w:r>
        <w:rPr>
          <w:rFonts w:ascii="Ebrima" w:hAnsi="Ebrima"/>
          <w:sz w:val="24"/>
          <w:szCs w:val="24"/>
          <w:lang w:val="ti-ER"/>
        </w:rPr>
        <w:t>።</w:t>
      </w:r>
    </w:p>
    <w:p w:rsidR="00AE095F" w:rsidRPr="00AE095F" w:rsidRDefault="00AE095F">
      <w:pPr>
        <w:rPr>
          <w:rFonts w:ascii="Ebrima" w:hAnsi="Ebrima"/>
          <w:sz w:val="24"/>
          <w:szCs w:val="24"/>
          <w:lang w:val="ti-ER"/>
        </w:rPr>
      </w:pPr>
      <w:r>
        <w:rPr>
          <w:rFonts w:ascii="Ebrima" w:hAnsi="Ebrima"/>
          <w:sz w:val="24"/>
          <w:szCs w:val="24"/>
          <w:lang w:val="ti-ER"/>
        </w:rPr>
        <w:t xml:space="preserve">ናይ ባንዝሊ </w:t>
      </w:r>
      <w:r w:rsidR="005B16C2">
        <w:rPr>
          <w:rFonts w:ascii="Ebrima" w:hAnsi="Ebrima"/>
          <w:sz w:val="24"/>
          <w:szCs w:val="24"/>
          <w:lang w:val="ti-ER"/>
        </w:rPr>
        <w:t>ቱጌ</w:t>
      </w:r>
      <w:r>
        <w:rPr>
          <w:rFonts w:ascii="Ebrima" w:hAnsi="Ebrima"/>
          <w:sz w:val="24"/>
          <w:szCs w:val="24"/>
          <w:lang w:val="ti-ER"/>
        </w:rPr>
        <w:t>ዘር ፎርም</w:t>
      </w:r>
      <w:r w:rsidR="005B16C2">
        <w:rPr>
          <w:rFonts w:ascii="Ebrima" w:hAnsi="Ebrima"/>
          <w:sz w:val="24"/>
          <w:szCs w:val="24"/>
          <w:lang w:val="ti-ET"/>
        </w:rPr>
        <w:t>፣</w:t>
      </w:r>
      <w:r>
        <w:rPr>
          <w:rFonts w:ascii="Ebrima" w:hAnsi="Ebrima"/>
          <w:sz w:val="24"/>
          <w:szCs w:val="24"/>
          <w:lang w:val="ti-ER"/>
        </w:rPr>
        <w:t xml:space="preserve"> ኤን ኤች ኤስ </w:t>
      </w:r>
      <w:r w:rsidR="005B16C2">
        <w:rPr>
          <w:rFonts w:ascii="Ebrima" w:hAnsi="Ebrima"/>
          <w:sz w:val="24"/>
          <w:szCs w:val="24"/>
          <w:lang w:val="ti-ER"/>
        </w:rPr>
        <w:t>ማተርኒቲ</w:t>
      </w:r>
      <w:r>
        <w:rPr>
          <w:rFonts w:ascii="Ebrima" w:hAnsi="Ebrima"/>
          <w:sz w:val="24"/>
          <w:szCs w:val="24"/>
          <w:lang w:val="ti-ER"/>
        </w:rPr>
        <w:t xml:space="preserve"> ሰርቪስስ </w:t>
      </w:r>
      <w:r w:rsidR="005B16C2">
        <w:rPr>
          <w:rFonts w:ascii="Ebrima" w:hAnsi="Ebrima"/>
          <w:sz w:val="24"/>
          <w:szCs w:val="24"/>
          <w:lang w:val="ti-ET"/>
        </w:rPr>
        <w:t>፣</w:t>
      </w:r>
      <w:r w:rsidR="005B16C2">
        <w:rPr>
          <w:rFonts w:ascii="Ebrima" w:hAnsi="Ebrima"/>
          <w:sz w:val="24"/>
          <w:szCs w:val="24"/>
          <w:lang w:val="ti-ER"/>
        </w:rPr>
        <w:t>ማተርኒቲ</w:t>
      </w:r>
      <w:r>
        <w:rPr>
          <w:rFonts w:ascii="Ebrima" w:hAnsi="Ebrima"/>
          <w:sz w:val="24"/>
          <w:szCs w:val="24"/>
          <w:lang w:val="ti-ER"/>
        </w:rPr>
        <w:t xml:space="preserve"> ቮይስስ ፓርትነርሺፕ ኤንድ ክሊኒካል </w:t>
      </w:r>
      <w:r w:rsidR="005B16C2">
        <w:rPr>
          <w:rFonts w:ascii="Ebrima" w:hAnsi="Ebrima"/>
          <w:sz w:val="24"/>
          <w:szCs w:val="24"/>
          <w:lang w:val="ti-ER"/>
        </w:rPr>
        <w:t>ኮሙ</w:t>
      </w:r>
      <w:r>
        <w:rPr>
          <w:rFonts w:ascii="Ebrima" w:hAnsi="Ebrima"/>
          <w:sz w:val="24"/>
          <w:szCs w:val="24"/>
          <w:lang w:val="ti-ER"/>
        </w:rPr>
        <w:t xml:space="preserve">ሺን </w:t>
      </w:r>
      <w:r w:rsidR="005B16C2">
        <w:rPr>
          <w:rFonts w:ascii="Ebrima" w:hAnsi="Ebrima"/>
          <w:sz w:val="24"/>
          <w:szCs w:val="24"/>
          <w:lang w:val="ti-ER"/>
        </w:rPr>
        <w:t>ፕሮግራም</w:t>
      </w:r>
      <w:r>
        <w:rPr>
          <w:rFonts w:ascii="Ebrima" w:hAnsi="Ebrima"/>
          <w:sz w:val="24"/>
          <w:szCs w:val="24"/>
          <w:lang w:val="ti-ER"/>
        </w:rPr>
        <w:t xml:space="preserve">። </w:t>
      </w:r>
    </w:p>
    <w:sectPr w:rsidR="00AE095F" w:rsidRPr="00AE095F" w:rsidSect="00CA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FDB"/>
    <w:multiLevelType w:val="multilevel"/>
    <w:tmpl w:val="4E080D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04559"/>
    <w:multiLevelType w:val="hybridMultilevel"/>
    <w:tmpl w:val="2F762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A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B0294C"/>
    <w:multiLevelType w:val="multilevel"/>
    <w:tmpl w:val="4E080D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1E01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ED14F6"/>
    <w:multiLevelType w:val="multilevel"/>
    <w:tmpl w:val="4E080D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3FD39F5"/>
    <w:multiLevelType w:val="multilevel"/>
    <w:tmpl w:val="4E080D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A453C5"/>
    <w:multiLevelType w:val="multilevel"/>
    <w:tmpl w:val="4E080D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CC8715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33"/>
    <w:rsid w:val="00056DB7"/>
    <w:rsid w:val="002327F5"/>
    <w:rsid w:val="003141C5"/>
    <w:rsid w:val="00384683"/>
    <w:rsid w:val="004033C5"/>
    <w:rsid w:val="00405E35"/>
    <w:rsid w:val="004D1104"/>
    <w:rsid w:val="00511301"/>
    <w:rsid w:val="005B16C2"/>
    <w:rsid w:val="00691F4C"/>
    <w:rsid w:val="006A44BB"/>
    <w:rsid w:val="00752C27"/>
    <w:rsid w:val="0081088F"/>
    <w:rsid w:val="00834273"/>
    <w:rsid w:val="00870382"/>
    <w:rsid w:val="00990280"/>
    <w:rsid w:val="009D03AE"/>
    <w:rsid w:val="00A104C1"/>
    <w:rsid w:val="00A36733"/>
    <w:rsid w:val="00AE095F"/>
    <w:rsid w:val="00BE322C"/>
    <w:rsid w:val="00BF5E19"/>
    <w:rsid w:val="00CA16ED"/>
    <w:rsid w:val="00CC207C"/>
    <w:rsid w:val="00D15151"/>
    <w:rsid w:val="00D216C8"/>
    <w:rsid w:val="00DB5C25"/>
    <w:rsid w:val="00E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C4EC8-99C7-4EAF-81E2-A96199E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Ghenet Teklehaimanot</dc:creator>
  <cp:lastModifiedBy>Jonathan Doering</cp:lastModifiedBy>
  <cp:revision>2</cp:revision>
  <dcterms:created xsi:type="dcterms:W3CDTF">2020-11-27T07:41:00Z</dcterms:created>
  <dcterms:modified xsi:type="dcterms:W3CDTF">2020-11-27T07:41:00Z</dcterms:modified>
</cp:coreProperties>
</file>